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80" w:lineRule="exact"/>
        <w:rPr>
          <w:rFonts w:ascii="新宋体" w:hAnsi="新宋体" w:eastAsia="新宋体" w:cs="仿宋_GB2312"/>
          <w:b/>
          <w:bCs/>
          <w:sz w:val="28"/>
          <w:szCs w:val="28"/>
        </w:rPr>
      </w:pPr>
      <w:r>
        <w:rPr>
          <w:rFonts w:hint="eastAsia" w:ascii="新宋体" w:hAnsi="新宋体" w:eastAsia="新宋体" w:cs="仿宋_GB2312"/>
          <w:b/>
          <w:bCs/>
          <w:sz w:val="28"/>
          <w:szCs w:val="28"/>
        </w:rPr>
        <w:t>附件</w:t>
      </w:r>
      <w:r>
        <w:rPr>
          <w:rFonts w:ascii="新宋体" w:hAnsi="新宋体" w:eastAsia="新宋体" w:cs="仿宋_GB2312"/>
          <w:b/>
          <w:bCs/>
          <w:sz w:val="28"/>
          <w:szCs w:val="28"/>
        </w:rPr>
        <w:t>1</w:t>
      </w:r>
      <w:r>
        <w:rPr>
          <w:rFonts w:hint="eastAsia" w:ascii="新宋体" w:hAnsi="新宋体" w:eastAsia="新宋体" w:cs="仿宋_GB2312"/>
          <w:b/>
          <w:bCs/>
          <w:sz w:val="28"/>
          <w:szCs w:val="28"/>
        </w:rPr>
        <w:t>：</w:t>
      </w:r>
    </w:p>
    <w:p>
      <w:pPr>
        <w:jc w:val="center"/>
        <w:rPr>
          <w:rFonts w:hint="eastAsia" w:ascii="新宋体" w:hAnsi="新宋体" w:eastAsia="新宋体" w:cs="仿宋_GB2312"/>
          <w:b/>
          <w:bCs/>
          <w:sz w:val="32"/>
          <w:szCs w:val="32"/>
        </w:rPr>
      </w:pPr>
      <w:r>
        <w:rPr>
          <w:rFonts w:hint="eastAsia" w:ascii="新宋体" w:hAnsi="新宋体" w:eastAsia="新宋体" w:cs="仿宋_GB2312"/>
          <w:b/>
          <w:bCs/>
          <w:sz w:val="32"/>
          <w:szCs w:val="32"/>
        </w:rPr>
        <w:t>山东省教育</w:t>
      </w:r>
      <w:r>
        <w:rPr>
          <w:rFonts w:hint="eastAsia" w:ascii="新宋体" w:hAnsi="新宋体" w:eastAsia="新宋体" w:cs="仿宋_GB2312"/>
          <w:b/>
          <w:bCs/>
          <w:sz w:val="32"/>
          <w:szCs w:val="32"/>
          <w:lang w:eastAsia="zh-CN"/>
        </w:rPr>
        <w:t>科学研究</w:t>
      </w:r>
      <w:r>
        <w:rPr>
          <w:rFonts w:hint="eastAsia" w:ascii="新宋体" w:hAnsi="新宋体" w:eastAsia="新宋体" w:cs="仿宋_GB2312"/>
          <w:b/>
          <w:bCs/>
          <w:sz w:val="32"/>
          <w:szCs w:val="32"/>
        </w:rPr>
        <w:t>专家库</w:t>
      </w:r>
    </w:p>
    <w:p>
      <w:pPr>
        <w:jc w:val="center"/>
        <w:rPr>
          <w:rFonts w:hint="eastAsia" w:ascii="新宋体" w:hAnsi="新宋体" w:eastAsia="新宋体" w:cs="仿宋_GB2312"/>
          <w:b/>
          <w:bCs/>
          <w:sz w:val="32"/>
          <w:szCs w:val="32"/>
        </w:rPr>
      </w:pPr>
      <w:r>
        <w:rPr>
          <w:rFonts w:hint="eastAsia" w:ascii="新宋体" w:hAnsi="新宋体" w:eastAsia="新宋体" w:cs="仿宋_GB2312"/>
          <w:b/>
          <w:bCs/>
          <w:sz w:val="32"/>
          <w:szCs w:val="32"/>
        </w:rPr>
        <w:t>人选推荐表</w:t>
      </w:r>
    </w:p>
    <w:tbl>
      <w:tblPr>
        <w:tblStyle w:val="6"/>
        <w:tblpPr w:leftFromText="180" w:rightFromText="180" w:vertAnchor="text" w:horzAnchor="page" w:tblpX="1059" w:tblpY="604"/>
        <w:tblOverlap w:val="never"/>
        <w:tblW w:w="954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1"/>
        <w:gridCol w:w="296"/>
        <w:gridCol w:w="1434"/>
        <w:gridCol w:w="616"/>
        <w:gridCol w:w="233"/>
        <w:gridCol w:w="1358"/>
        <w:gridCol w:w="142"/>
        <w:gridCol w:w="1011"/>
        <w:gridCol w:w="711"/>
        <w:gridCol w:w="21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 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（贴照片处）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7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8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8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专业技术职称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（技术等级）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38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764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（按照通知中“三、推荐专家人选的数量和范围”列出的研究领域填写，每人最多填写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2个研究领域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764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9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（请填写完整名称）</w:t>
            </w:r>
          </w:p>
        </w:tc>
        <w:tc>
          <w:tcPr>
            <w:tcW w:w="559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9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所在院（系、所、中心）</w:t>
            </w:r>
          </w:p>
        </w:tc>
        <w:tc>
          <w:tcPr>
            <w:tcW w:w="559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93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60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620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892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研究工作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49" w:type="dxa"/>
            <w:gridSpan w:val="10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spacing w:before="100" w:beforeAutospacing="1" w:after="100" w:afterAutospacing="1" w:line="5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8" w:hRule="atLeast"/>
        </w:trPr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近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年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　　　要　　　研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究　　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成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果</w:t>
            </w:r>
          </w:p>
        </w:tc>
        <w:tc>
          <w:tcPr>
            <w:tcW w:w="8649" w:type="dxa"/>
            <w:gridSpan w:val="10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近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年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主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要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荣</w:t>
            </w:r>
          </w:p>
          <w:p>
            <w:pPr>
              <w:widowControl/>
              <w:spacing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誉</w:t>
            </w:r>
          </w:p>
        </w:tc>
        <w:tc>
          <w:tcPr>
            <w:tcW w:w="8649" w:type="dxa"/>
            <w:gridSpan w:val="10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新宋体" w:hAnsi="新宋体" w:eastAsia="新宋体" w:cs="仿宋_GB2312"/>
          <w:b/>
          <w:bCs/>
          <w:sz w:val="32"/>
          <w:szCs w:val="32"/>
        </w:rPr>
      </w:pPr>
    </w:p>
    <w:tbl>
      <w:tblPr>
        <w:tblStyle w:val="6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sz w:val="28"/>
                <w:szCs w:val="28"/>
                <w:lang w:eastAsia="zh-CN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20"/>
                <w:sz w:val="28"/>
                <w:szCs w:val="28"/>
              </w:rPr>
              <w:t>意见</w:t>
            </w:r>
          </w:p>
        </w:tc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负责人签字：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山东省教育科学规划领导小组办公室意见</w:t>
            </w:r>
          </w:p>
        </w:tc>
        <w:tc>
          <w:tcPr>
            <w:tcW w:w="8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</w:p>
          <w:p>
            <w:pPr>
              <w:ind w:firstLine="4965" w:firstLineChars="1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tabs>
                <w:tab w:val="left" w:pos="5601"/>
                <w:tab w:val="left" w:pos="7501"/>
                <w:tab w:val="left" w:pos="7701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>
      <w:pPr>
        <w:jc w:val="center"/>
        <w:rPr>
          <w:rFonts w:eastAsia="仿宋_GB2312"/>
          <w:b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Arial Unicode MS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61995"/>
    <w:rsid w:val="106F4A82"/>
    <w:rsid w:val="246049D1"/>
    <w:rsid w:val="2A361995"/>
    <w:rsid w:val="34701851"/>
    <w:rsid w:val="4109693F"/>
    <w:rsid w:val="58BC117A"/>
    <w:rsid w:val="5D3C5040"/>
    <w:rsid w:val="638D797B"/>
    <w:rsid w:val="724753BF"/>
    <w:rsid w:val="7CA15FE0"/>
    <w:rsid w:val="7F8135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2016-05-23T02:05:00Z</dcterms:created>
  <dc:creator>Administrator</dc:creator>
  <cp:lastModifiedBy>Administrator</cp:lastModifiedBy>
  <cp:lastPrinted>2016-05-23T02:09:00Z</cp:lastPrinted>
  <dcterms:modified xsi:type="dcterms:W3CDTF">2016-06-21T10:14:35Z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